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566" w:rsidRPr="008D23D0" w:rsidRDefault="00EA15F7" w:rsidP="003B3E7F">
      <w:pPr>
        <w:widowControl w:val="0"/>
        <w:jc w:val="center"/>
        <w:rPr>
          <w:b/>
          <w:sz w:val="28"/>
          <w:szCs w:val="28"/>
          <w:lang w:val="ru-RU" w:eastAsia="en-US"/>
        </w:rPr>
      </w:pPr>
      <w:r>
        <w:rPr>
          <w:b/>
          <w:sz w:val="28"/>
          <w:szCs w:val="28"/>
          <w:lang w:val="ru-RU" w:eastAsia="en-US"/>
        </w:rPr>
        <w:t xml:space="preserve">     </w:t>
      </w:r>
      <w:r w:rsidR="002765AF">
        <w:rPr>
          <w:b/>
          <w:sz w:val="28"/>
          <w:szCs w:val="28"/>
          <w:lang w:val="ru-RU" w:eastAsia="en-US"/>
        </w:rPr>
        <w:t xml:space="preserve"> </w:t>
      </w:r>
      <w:r w:rsidR="00782C86">
        <w:rPr>
          <w:b/>
          <w:sz w:val="28"/>
          <w:szCs w:val="28"/>
          <w:lang w:val="ru-RU" w:eastAsia="en-US"/>
        </w:rPr>
        <w:t xml:space="preserve">   </w:t>
      </w:r>
      <w:r w:rsidR="00C17849">
        <w:rPr>
          <w:b/>
          <w:sz w:val="28"/>
          <w:szCs w:val="28"/>
          <w:lang w:val="ru-RU" w:eastAsia="en-US"/>
        </w:rPr>
        <w:t xml:space="preserve">   </w:t>
      </w:r>
      <w:r w:rsidR="00525566" w:rsidRPr="008D23D0">
        <w:rPr>
          <w:b/>
          <w:sz w:val="28"/>
          <w:szCs w:val="28"/>
          <w:lang w:val="ru-RU" w:eastAsia="en-US"/>
        </w:rPr>
        <w:t>Пояснительная информация</w:t>
      </w:r>
    </w:p>
    <w:p w:rsidR="00525566" w:rsidRPr="008D23D0" w:rsidRDefault="00525566" w:rsidP="003B3E7F">
      <w:pPr>
        <w:widowControl w:val="0"/>
        <w:jc w:val="center"/>
        <w:rPr>
          <w:sz w:val="28"/>
          <w:szCs w:val="28"/>
          <w:lang w:val="ru-RU" w:eastAsia="en-US"/>
        </w:rPr>
      </w:pPr>
      <w:r w:rsidRPr="008D23D0">
        <w:rPr>
          <w:sz w:val="28"/>
          <w:szCs w:val="28"/>
          <w:lang w:val="ru-RU" w:eastAsia="en-US"/>
        </w:rPr>
        <w:t xml:space="preserve">к вопросу «Об исполнении плана реализации муниципальной программы Горненского городского поселения «Развитие культуры, физической культуры и спорта» </w:t>
      </w:r>
      <w:r w:rsidR="00042422">
        <w:rPr>
          <w:sz w:val="28"/>
          <w:szCs w:val="28"/>
          <w:lang w:val="ru-RU" w:eastAsia="en-US"/>
        </w:rPr>
        <w:t>по итогам за 9</w:t>
      </w:r>
      <w:r w:rsidR="005E6B9E">
        <w:rPr>
          <w:sz w:val="28"/>
          <w:szCs w:val="28"/>
          <w:lang w:val="ru-RU" w:eastAsia="en-US"/>
        </w:rPr>
        <w:t xml:space="preserve"> месяцев 2024</w:t>
      </w:r>
      <w:r>
        <w:rPr>
          <w:sz w:val="28"/>
          <w:szCs w:val="28"/>
          <w:lang w:val="ru-RU" w:eastAsia="en-US"/>
        </w:rPr>
        <w:t xml:space="preserve"> </w:t>
      </w:r>
      <w:r w:rsidRPr="008D23D0">
        <w:rPr>
          <w:sz w:val="28"/>
          <w:szCs w:val="28"/>
          <w:lang w:val="ru-RU" w:eastAsia="en-US"/>
        </w:rPr>
        <w:t>года»</w:t>
      </w:r>
    </w:p>
    <w:p w:rsidR="00525566" w:rsidRPr="008D23D0" w:rsidRDefault="00525566" w:rsidP="003B3E7F">
      <w:pPr>
        <w:widowControl w:val="0"/>
        <w:jc w:val="center"/>
        <w:rPr>
          <w:sz w:val="28"/>
          <w:szCs w:val="28"/>
          <w:lang w:val="ru-RU" w:eastAsia="en-US"/>
        </w:rPr>
      </w:pPr>
    </w:p>
    <w:p w:rsidR="00525566" w:rsidRPr="0009574E" w:rsidRDefault="00525566" w:rsidP="00632065">
      <w:pPr>
        <w:widowControl w:val="0"/>
        <w:spacing w:line="276" w:lineRule="auto"/>
        <w:ind w:firstLine="851"/>
        <w:rPr>
          <w:sz w:val="28"/>
          <w:szCs w:val="28"/>
          <w:lang w:val="ru-RU" w:eastAsia="en-US"/>
        </w:rPr>
      </w:pPr>
      <w:r w:rsidRPr="008D23D0">
        <w:rPr>
          <w:sz w:val="28"/>
          <w:szCs w:val="28"/>
          <w:lang w:val="ru-RU" w:eastAsia="en-US"/>
        </w:rPr>
        <w:t>Муниципальная программа Горненского городского поселения «Развитие культуры, физической культуры и спорта» (далее – муниципальная  программа) утверждена постановлением Администрации Горнен</w:t>
      </w:r>
      <w:r>
        <w:rPr>
          <w:sz w:val="28"/>
          <w:szCs w:val="28"/>
          <w:lang w:val="ru-RU" w:eastAsia="en-US"/>
        </w:rPr>
        <w:t>ского городского поселения от 23.11</w:t>
      </w:r>
      <w:r w:rsidRPr="008D23D0">
        <w:rPr>
          <w:sz w:val="28"/>
          <w:szCs w:val="28"/>
          <w:lang w:val="ru-RU" w:eastAsia="en-US"/>
        </w:rPr>
        <w:t>.2013 №</w:t>
      </w:r>
      <w:r>
        <w:rPr>
          <w:sz w:val="28"/>
          <w:szCs w:val="28"/>
          <w:lang w:val="ru-RU" w:eastAsia="en-US"/>
        </w:rPr>
        <w:t xml:space="preserve"> 141</w:t>
      </w:r>
      <w:r w:rsidRPr="008D23D0">
        <w:rPr>
          <w:sz w:val="28"/>
          <w:szCs w:val="28"/>
          <w:lang w:val="ru-RU" w:eastAsia="en-US"/>
        </w:rPr>
        <w:t>. На реализац</w:t>
      </w:r>
      <w:r>
        <w:rPr>
          <w:sz w:val="28"/>
          <w:szCs w:val="28"/>
          <w:lang w:val="ru-RU" w:eastAsia="en-US"/>
        </w:rPr>
        <w:t>и</w:t>
      </w:r>
      <w:r w:rsidR="005E6B9E">
        <w:rPr>
          <w:sz w:val="28"/>
          <w:szCs w:val="28"/>
          <w:lang w:val="ru-RU" w:eastAsia="en-US"/>
        </w:rPr>
        <w:t>ю муниципальной программы в 2024</w:t>
      </w:r>
      <w:r w:rsidRPr="008D23D0">
        <w:rPr>
          <w:sz w:val="28"/>
          <w:szCs w:val="28"/>
          <w:lang w:val="ru-RU" w:eastAsia="en-US"/>
        </w:rPr>
        <w:t xml:space="preserve"> году предусмотрено</w:t>
      </w:r>
      <w:r w:rsidR="00407DF3">
        <w:rPr>
          <w:sz w:val="28"/>
          <w:szCs w:val="28"/>
          <w:lang w:val="ru-RU" w:eastAsia="en-US"/>
        </w:rPr>
        <w:t xml:space="preserve"> </w:t>
      </w:r>
      <w:r w:rsidR="00042422">
        <w:rPr>
          <w:sz w:val="28"/>
          <w:szCs w:val="28"/>
          <w:lang w:val="ru-RU" w:eastAsia="en-US"/>
        </w:rPr>
        <w:t>1332,5</w:t>
      </w:r>
      <w:r w:rsidR="0051666F">
        <w:rPr>
          <w:sz w:val="28"/>
          <w:szCs w:val="28"/>
          <w:lang w:val="ru-RU" w:eastAsia="en-US"/>
        </w:rPr>
        <w:t xml:space="preserve"> </w:t>
      </w:r>
      <w:r w:rsidRPr="0009574E">
        <w:rPr>
          <w:sz w:val="28"/>
          <w:szCs w:val="28"/>
          <w:lang w:val="ru-RU" w:eastAsia="en-US"/>
        </w:rPr>
        <w:t>тыс. рублей.</w:t>
      </w:r>
      <w:r w:rsidRPr="008D23D0">
        <w:rPr>
          <w:sz w:val="28"/>
          <w:szCs w:val="28"/>
          <w:lang w:val="ru-RU" w:eastAsia="en-US"/>
        </w:rPr>
        <w:t xml:space="preserve"> </w:t>
      </w:r>
      <w:r w:rsidRPr="008D23D0">
        <w:rPr>
          <w:bCs/>
          <w:sz w:val="28"/>
          <w:szCs w:val="28"/>
          <w:lang w:val="ru-RU" w:eastAsia="en-US"/>
        </w:rPr>
        <w:t>Фактическое освоение средств муниц</w:t>
      </w:r>
      <w:r>
        <w:rPr>
          <w:bCs/>
          <w:sz w:val="28"/>
          <w:szCs w:val="28"/>
          <w:lang w:val="ru-RU" w:eastAsia="en-US"/>
        </w:rPr>
        <w:t>и</w:t>
      </w:r>
      <w:r w:rsidR="005E6B9E">
        <w:rPr>
          <w:bCs/>
          <w:sz w:val="28"/>
          <w:szCs w:val="28"/>
          <w:lang w:val="ru-RU" w:eastAsia="en-US"/>
        </w:rPr>
        <w:t>пальной программы по итогам 2024</w:t>
      </w:r>
      <w:r w:rsidR="00042422">
        <w:rPr>
          <w:bCs/>
          <w:sz w:val="28"/>
          <w:szCs w:val="28"/>
          <w:lang w:val="ru-RU" w:eastAsia="en-US"/>
        </w:rPr>
        <w:t xml:space="preserve"> г </w:t>
      </w:r>
      <w:r w:rsidRPr="001C23FB">
        <w:rPr>
          <w:bCs/>
          <w:sz w:val="28"/>
          <w:szCs w:val="28"/>
          <w:lang w:val="ru-RU" w:eastAsia="en-US"/>
        </w:rPr>
        <w:t xml:space="preserve">составило </w:t>
      </w:r>
      <w:r w:rsidR="001C23FB" w:rsidRPr="001C23FB">
        <w:rPr>
          <w:bCs/>
          <w:sz w:val="28"/>
          <w:szCs w:val="28"/>
          <w:lang w:val="ru-RU" w:eastAsia="en-US"/>
        </w:rPr>
        <w:t>921,6</w:t>
      </w:r>
      <w:r w:rsidR="0051666F" w:rsidRPr="001C23FB">
        <w:rPr>
          <w:bCs/>
          <w:sz w:val="28"/>
          <w:szCs w:val="28"/>
          <w:lang w:val="ru-RU" w:eastAsia="en-US"/>
        </w:rPr>
        <w:t xml:space="preserve"> </w:t>
      </w:r>
      <w:r w:rsidRPr="001C23FB">
        <w:rPr>
          <w:bCs/>
          <w:sz w:val="28"/>
          <w:szCs w:val="28"/>
          <w:lang w:val="ru-RU" w:eastAsia="en-US"/>
        </w:rPr>
        <w:t xml:space="preserve">тыс. рублей, или </w:t>
      </w:r>
      <w:r w:rsidR="001C23FB" w:rsidRPr="001C23FB">
        <w:rPr>
          <w:bCs/>
          <w:sz w:val="28"/>
          <w:szCs w:val="28"/>
          <w:lang w:val="ru-RU" w:eastAsia="en-US"/>
        </w:rPr>
        <w:t>69,2</w:t>
      </w:r>
      <w:r w:rsidRPr="001C23FB">
        <w:rPr>
          <w:bCs/>
          <w:sz w:val="28"/>
          <w:szCs w:val="28"/>
          <w:lang w:val="ru-RU" w:eastAsia="en-US"/>
        </w:rPr>
        <w:t xml:space="preserve"> %.</w:t>
      </w:r>
    </w:p>
    <w:p w:rsidR="00525566" w:rsidRPr="008D23D0" w:rsidRDefault="00525566" w:rsidP="00632065">
      <w:pPr>
        <w:widowControl w:val="0"/>
        <w:spacing w:line="276" w:lineRule="auto"/>
        <w:ind w:firstLine="851"/>
        <w:jc w:val="both"/>
        <w:rPr>
          <w:sz w:val="28"/>
          <w:szCs w:val="28"/>
          <w:lang w:val="ru-RU" w:eastAsia="en-US"/>
        </w:rPr>
      </w:pPr>
      <w:r w:rsidRPr="008D23D0">
        <w:rPr>
          <w:sz w:val="28"/>
          <w:szCs w:val="28"/>
          <w:lang w:val="ru-RU" w:eastAsia="en-US"/>
        </w:rPr>
        <w:t>Муниципальная программа включает в себя следующие подпрограммы:</w:t>
      </w:r>
    </w:p>
    <w:p w:rsidR="00525566" w:rsidRPr="008D23D0" w:rsidRDefault="00525566" w:rsidP="00632065">
      <w:pPr>
        <w:widowControl w:val="0"/>
        <w:spacing w:line="276" w:lineRule="auto"/>
        <w:ind w:firstLine="851"/>
        <w:jc w:val="both"/>
        <w:rPr>
          <w:bCs/>
          <w:sz w:val="28"/>
          <w:szCs w:val="28"/>
          <w:lang w:val="ru-RU" w:eastAsia="en-US"/>
        </w:rPr>
      </w:pPr>
      <w:r w:rsidRPr="008D23D0">
        <w:rPr>
          <w:sz w:val="28"/>
          <w:szCs w:val="28"/>
          <w:lang w:val="ru-RU" w:eastAsia="en-US"/>
        </w:rPr>
        <w:t>Подпрограмма 1 – «</w:t>
      </w:r>
      <w:r w:rsidRPr="008D23D0">
        <w:rPr>
          <w:bCs/>
          <w:sz w:val="28"/>
          <w:szCs w:val="28"/>
          <w:lang w:val="ru-RU" w:eastAsia="en-US"/>
        </w:rPr>
        <w:t>Развитие культуры»;</w:t>
      </w:r>
    </w:p>
    <w:p w:rsidR="00525566" w:rsidRPr="008D23D0" w:rsidRDefault="00525566" w:rsidP="00632065">
      <w:pPr>
        <w:widowControl w:val="0"/>
        <w:spacing w:line="276" w:lineRule="auto"/>
        <w:ind w:firstLine="851"/>
        <w:jc w:val="both"/>
        <w:rPr>
          <w:bCs/>
          <w:sz w:val="28"/>
          <w:szCs w:val="28"/>
          <w:lang w:val="ru-RU" w:eastAsia="en-US"/>
        </w:rPr>
      </w:pPr>
      <w:r w:rsidRPr="008D23D0">
        <w:rPr>
          <w:bCs/>
          <w:sz w:val="28"/>
          <w:szCs w:val="28"/>
          <w:lang w:val="ru-RU" w:eastAsia="en-US"/>
        </w:rPr>
        <w:t>Подпрограмма 2 – «Развитие физической культуры и спорта»;</w:t>
      </w:r>
    </w:p>
    <w:p w:rsidR="00525566" w:rsidRPr="008D23D0" w:rsidRDefault="00525566" w:rsidP="00632065">
      <w:pPr>
        <w:widowControl w:val="0"/>
        <w:spacing w:line="276" w:lineRule="auto"/>
        <w:ind w:firstLine="851"/>
        <w:rPr>
          <w:bCs/>
          <w:sz w:val="28"/>
          <w:szCs w:val="28"/>
          <w:lang w:val="ru-RU" w:eastAsia="en-US"/>
        </w:rPr>
      </w:pPr>
      <w:r w:rsidRPr="008D23D0">
        <w:rPr>
          <w:bCs/>
          <w:sz w:val="28"/>
          <w:szCs w:val="28"/>
          <w:lang w:val="ru-RU" w:eastAsia="en-US"/>
        </w:rPr>
        <w:t xml:space="preserve">В соответствии с распоряжением </w:t>
      </w:r>
      <w:r w:rsidRPr="0088175C">
        <w:rPr>
          <w:bCs/>
          <w:color w:val="000000"/>
          <w:sz w:val="28"/>
          <w:szCs w:val="28"/>
          <w:lang w:val="ru-RU" w:eastAsia="en-US"/>
        </w:rPr>
        <w:t xml:space="preserve">от </w:t>
      </w:r>
      <w:r w:rsidR="00154D26" w:rsidRPr="0045275F">
        <w:rPr>
          <w:bCs/>
          <w:color w:val="000000"/>
          <w:sz w:val="28"/>
          <w:szCs w:val="28"/>
          <w:lang w:val="ru-RU" w:eastAsia="en-US"/>
        </w:rPr>
        <w:t>15.12.2023</w:t>
      </w:r>
      <w:r w:rsidRPr="0045275F">
        <w:rPr>
          <w:bCs/>
          <w:color w:val="000000"/>
          <w:sz w:val="28"/>
          <w:szCs w:val="28"/>
          <w:lang w:val="ru-RU" w:eastAsia="en-US"/>
        </w:rPr>
        <w:t xml:space="preserve"> № </w:t>
      </w:r>
      <w:r w:rsidR="00632065" w:rsidRPr="0045275F">
        <w:rPr>
          <w:bCs/>
          <w:color w:val="000000"/>
          <w:sz w:val="28"/>
          <w:szCs w:val="28"/>
          <w:lang w:val="ru-RU" w:eastAsia="en-US"/>
        </w:rPr>
        <w:t xml:space="preserve"> </w:t>
      </w:r>
      <w:r w:rsidR="00154D26" w:rsidRPr="0045275F">
        <w:rPr>
          <w:bCs/>
          <w:color w:val="000000"/>
          <w:sz w:val="28"/>
          <w:szCs w:val="28"/>
          <w:lang w:val="ru-RU" w:eastAsia="en-US"/>
        </w:rPr>
        <w:t>62</w:t>
      </w:r>
      <w:r w:rsidRPr="0045275F">
        <w:rPr>
          <w:bCs/>
          <w:sz w:val="28"/>
          <w:szCs w:val="28"/>
          <w:lang w:val="ru-RU" w:eastAsia="en-US"/>
        </w:rPr>
        <w:t xml:space="preserve"> утвержден план реализации</w:t>
      </w:r>
      <w:r w:rsidR="005E6B9E" w:rsidRPr="0045275F">
        <w:rPr>
          <w:bCs/>
          <w:sz w:val="28"/>
          <w:szCs w:val="28"/>
          <w:lang w:val="ru-RU" w:eastAsia="en-US"/>
        </w:rPr>
        <w:t xml:space="preserve"> муниципальной программы на 2024</w:t>
      </w:r>
      <w:r w:rsidRPr="0045275F">
        <w:rPr>
          <w:bCs/>
          <w:sz w:val="28"/>
          <w:szCs w:val="28"/>
          <w:lang w:val="ru-RU" w:eastAsia="en-US"/>
        </w:rPr>
        <w:t xml:space="preserve"> год.</w:t>
      </w:r>
    </w:p>
    <w:p w:rsidR="00525566" w:rsidRPr="005B6556" w:rsidRDefault="00525566" w:rsidP="00632065">
      <w:pPr>
        <w:widowControl w:val="0"/>
        <w:spacing w:line="276" w:lineRule="auto"/>
        <w:ind w:firstLine="851"/>
        <w:rPr>
          <w:bCs/>
          <w:sz w:val="28"/>
          <w:szCs w:val="28"/>
          <w:lang w:val="ru-RU" w:eastAsia="en-US"/>
        </w:rPr>
      </w:pPr>
      <w:r w:rsidRPr="008D23D0">
        <w:rPr>
          <w:bCs/>
          <w:sz w:val="28"/>
          <w:szCs w:val="28"/>
          <w:lang w:val="ru-RU" w:eastAsia="en-US"/>
        </w:rPr>
        <w:t>На реализацию основных мероприятий подпрограммы 1 «Развитие культуры»</w:t>
      </w:r>
      <w:r>
        <w:rPr>
          <w:bCs/>
          <w:sz w:val="28"/>
          <w:szCs w:val="28"/>
          <w:lang w:val="ru-RU" w:eastAsia="en-US"/>
        </w:rPr>
        <w:t xml:space="preserve"> </w:t>
      </w:r>
      <w:r w:rsidR="00407DF3">
        <w:rPr>
          <w:bCs/>
          <w:sz w:val="28"/>
          <w:szCs w:val="28"/>
          <w:lang w:val="ru-RU" w:eastAsia="en-US"/>
        </w:rPr>
        <w:t xml:space="preserve">(далее – подпрограмма 1) на </w:t>
      </w:r>
      <w:r w:rsidR="005E6B9E">
        <w:rPr>
          <w:bCs/>
          <w:sz w:val="28"/>
          <w:szCs w:val="28"/>
          <w:lang w:val="ru-RU" w:eastAsia="en-US"/>
        </w:rPr>
        <w:t>2024</w:t>
      </w:r>
      <w:r w:rsidRPr="008D23D0">
        <w:rPr>
          <w:bCs/>
          <w:sz w:val="28"/>
          <w:szCs w:val="28"/>
          <w:lang w:val="ru-RU" w:eastAsia="en-US"/>
        </w:rPr>
        <w:t xml:space="preserve"> год предусмотрено </w:t>
      </w:r>
      <w:r w:rsidR="00042422" w:rsidRPr="001C23FB">
        <w:rPr>
          <w:bCs/>
          <w:sz w:val="28"/>
          <w:szCs w:val="28"/>
          <w:lang w:val="ru-RU" w:eastAsia="en-US"/>
        </w:rPr>
        <w:t>1312,5</w:t>
      </w:r>
      <w:r w:rsidRPr="001C23FB">
        <w:rPr>
          <w:bCs/>
          <w:sz w:val="28"/>
          <w:szCs w:val="28"/>
          <w:lang w:val="ru-RU" w:eastAsia="en-US"/>
        </w:rPr>
        <w:t xml:space="preserve"> тыс. рублей. </w:t>
      </w:r>
      <w:r w:rsidRPr="001C23FB">
        <w:rPr>
          <w:bCs/>
          <w:color w:val="000000"/>
          <w:sz w:val="28"/>
          <w:szCs w:val="28"/>
          <w:lang w:val="ru-RU" w:eastAsia="en-US"/>
        </w:rPr>
        <w:t xml:space="preserve">Фактическое освоение </w:t>
      </w:r>
      <w:r w:rsidRPr="001C23FB">
        <w:rPr>
          <w:bCs/>
          <w:sz w:val="28"/>
          <w:szCs w:val="28"/>
          <w:lang w:val="ru-RU" w:eastAsia="en-US"/>
        </w:rPr>
        <w:t xml:space="preserve">средств </w:t>
      </w:r>
      <w:r w:rsidR="00ED0F17" w:rsidRPr="001C23FB">
        <w:rPr>
          <w:bCs/>
          <w:sz w:val="28"/>
          <w:szCs w:val="28"/>
          <w:lang w:val="ru-RU" w:eastAsia="en-US"/>
        </w:rPr>
        <w:t xml:space="preserve">составило </w:t>
      </w:r>
      <w:r w:rsidR="001C23FB" w:rsidRPr="001C23FB">
        <w:rPr>
          <w:bCs/>
          <w:sz w:val="28"/>
          <w:szCs w:val="28"/>
          <w:lang w:val="ru-RU" w:eastAsia="en-US"/>
        </w:rPr>
        <w:t xml:space="preserve"> 921,6</w:t>
      </w:r>
      <w:r w:rsidR="00922A94" w:rsidRPr="001C23FB">
        <w:rPr>
          <w:bCs/>
          <w:sz w:val="28"/>
          <w:szCs w:val="28"/>
          <w:lang w:val="ru-RU" w:eastAsia="en-US"/>
        </w:rPr>
        <w:t xml:space="preserve">тыс. рублей, или </w:t>
      </w:r>
      <w:r w:rsidR="001C23FB" w:rsidRPr="001C23FB">
        <w:rPr>
          <w:bCs/>
          <w:sz w:val="28"/>
          <w:szCs w:val="28"/>
          <w:lang w:val="ru-RU" w:eastAsia="en-US"/>
        </w:rPr>
        <w:t xml:space="preserve"> 70,2</w:t>
      </w:r>
      <w:r w:rsidRPr="001C23FB">
        <w:rPr>
          <w:bCs/>
          <w:sz w:val="28"/>
          <w:szCs w:val="28"/>
          <w:lang w:val="ru-RU" w:eastAsia="en-US"/>
        </w:rPr>
        <w:t>%.</w:t>
      </w:r>
      <w:r w:rsidRPr="005B6556">
        <w:rPr>
          <w:bCs/>
          <w:sz w:val="28"/>
          <w:szCs w:val="28"/>
          <w:lang w:val="ru-RU" w:eastAsia="en-US"/>
        </w:rPr>
        <w:t xml:space="preserve"> </w:t>
      </w:r>
    </w:p>
    <w:p w:rsidR="00427611" w:rsidRDefault="00525566" w:rsidP="00632065">
      <w:pPr>
        <w:widowControl w:val="0"/>
        <w:spacing w:line="276" w:lineRule="auto"/>
        <w:ind w:firstLine="851"/>
        <w:rPr>
          <w:sz w:val="28"/>
          <w:szCs w:val="28"/>
          <w:lang w:val="ru-RU" w:eastAsia="en-US"/>
        </w:rPr>
      </w:pPr>
      <w:r w:rsidRPr="008D23D0">
        <w:rPr>
          <w:bCs/>
          <w:sz w:val="28"/>
          <w:szCs w:val="28"/>
          <w:lang w:val="ru-RU" w:eastAsia="en-US"/>
        </w:rPr>
        <w:t xml:space="preserve">Основные мероприятия подпрограммы 1 реализовывались в течение </w:t>
      </w:r>
      <w:r w:rsidR="005E6B9E">
        <w:rPr>
          <w:bCs/>
          <w:sz w:val="28"/>
          <w:szCs w:val="28"/>
          <w:lang w:val="ru-RU" w:eastAsia="en-US"/>
        </w:rPr>
        <w:t>6 месяцев 2024</w:t>
      </w:r>
      <w:r>
        <w:rPr>
          <w:bCs/>
          <w:sz w:val="28"/>
          <w:szCs w:val="28"/>
          <w:lang w:val="ru-RU" w:eastAsia="en-US"/>
        </w:rPr>
        <w:t xml:space="preserve"> </w:t>
      </w:r>
      <w:r w:rsidRPr="008D23D0">
        <w:rPr>
          <w:bCs/>
          <w:sz w:val="28"/>
          <w:szCs w:val="28"/>
          <w:lang w:val="ru-RU" w:eastAsia="en-US"/>
        </w:rPr>
        <w:t>года н</w:t>
      </w:r>
      <w:r w:rsidRPr="008D23D0">
        <w:rPr>
          <w:sz w:val="28"/>
          <w:szCs w:val="28"/>
          <w:lang w:val="ru-RU" w:eastAsia="en-US"/>
        </w:rPr>
        <w:t xml:space="preserve">а постоянной основе. </w:t>
      </w:r>
    </w:p>
    <w:p w:rsidR="00525566" w:rsidRPr="005B6556" w:rsidRDefault="00525566" w:rsidP="00632065">
      <w:pPr>
        <w:widowControl w:val="0"/>
        <w:spacing w:line="276" w:lineRule="auto"/>
        <w:ind w:firstLine="851"/>
        <w:rPr>
          <w:sz w:val="28"/>
          <w:szCs w:val="28"/>
          <w:lang w:val="ru-RU" w:eastAsia="en-US"/>
        </w:rPr>
      </w:pPr>
      <w:r w:rsidRPr="008D23D0">
        <w:rPr>
          <w:sz w:val="28"/>
          <w:szCs w:val="28"/>
          <w:lang w:val="ru-RU" w:eastAsia="en-US"/>
        </w:rPr>
        <w:t xml:space="preserve">Контрольное событие данной подпрограммы </w:t>
      </w:r>
      <w:r w:rsidRPr="001C23FB">
        <w:rPr>
          <w:sz w:val="28"/>
          <w:szCs w:val="28"/>
          <w:lang w:val="ru-RU" w:eastAsia="en-US"/>
        </w:rPr>
        <w:t xml:space="preserve">исполнено </w:t>
      </w:r>
      <w:r w:rsidR="00922A94" w:rsidRPr="001C23FB">
        <w:rPr>
          <w:sz w:val="28"/>
          <w:szCs w:val="28"/>
          <w:lang w:val="ru-RU" w:eastAsia="en-US"/>
        </w:rPr>
        <w:t xml:space="preserve">на </w:t>
      </w:r>
      <w:r w:rsidR="001C23FB" w:rsidRPr="001C23FB">
        <w:rPr>
          <w:sz w:val="28"/>
          <w:szCs w:val="28"/>
          <w:lang w:val="ru-RU" w:eastAsia="en-US"/>
        </w:rPr>
        <w:t xml:space="preserve"> 69,2</w:t>
      </w:r>
      <w:r w:rsidRPr="001C23FB">
        <w:rPr>
          <w:sz w:val="28"/>
          <w:szCs w:val="28"/>
          <w:lang w:val="ru-RU" w:eastAsia="en-US"/>
        </w:rPr>
        <w:t>%.</w:t>
      </w:r>
      <w:r w:rsidRPr="005B6556">
        <w:rPr>
          <w:sz w:val="28"/>
          <w:szCs w:val="28"/>
          <w:lang w:val="ru-RU" w:eastAsia="en-US"/>
        </w:rPr>
        <w:t xml:space="preserve"> </w:t>
      </w:r>
    </w:p>
    <w:p w:rsidR="00525566" w:rsidRDefault="00525566" w:rsidP="0009574E">
      <w:pPr>
        <w:widowControl w:val="0"/>
        <w:spacing w:line="276" w:lineRule="auto"/>
        <w:ind w:firstLine="851"/>
        <w:rPr>
          <w:bCs/>
          <w:sz w:val="28"/>
          <w:szCs w:val="28"/>
          <w:lang w:val="ru-RU" w:eastAsia="en-US"/>
        </w:rPr>
      </w:pPr>
      <w:r w:rsidRPr="008D23D0">
        <w:rPr>
          <w:bCs/>
          <w:sz w:val="28"/>
          <w:szCs w:val="28"/>
          <w:lang w:val="ru-RU" w:eastAsia="en-US"/>
        </w:rPr>
        <w:t>На реализацию основных мероприятий подпрограммы 2 «Развитие физической культуры и спорта»</w:t>
      </w:r>
      <w:r>
        <w:rPr>
          <w:bCs/>
          <w:sz w:val="28"/>
          <w:szCs w:val="28"/>
          <w:lang w:val="ru-RU" w:eastAsia="en-US"/>
        </w:rPr>
        <w:t xml:space="preserve"> </w:t>
      </w:r>
      <w:r w:rsidR="005E6B9E">
        <w:rPr>
          <w:bCs/>
          <w:sz w:val="28"/>
          <w:szCs w:val="28"/>
          <w:lang w:val="ru-RU" w:eastAsia="en-US"/>
        </w:rPr>
        <w:t>(далее – подпрограмма 2) на 2024</w:t>
      </w:r>
      <w:r w:rsidRPr="008D23D0">
        <w:rPr>
          <w:bCs/>
          <w:sz w:val="28"/>
          <w:szCs w:val="28"/>
          <w:lang w:val="ru-RU" w:eastAsia="en-US"/>
        </w:rPr>
        <w:t xml:space="preserve"> год </w:t>
      </w:r>
      <w:r w:rsidR="00427611">
        <w:rPr>
          <w:bCs/>
          <w:sz w:val="28"/>
          <w:szCs w:val="28"/>
          <w:lang w:val="ru-RU" w:eastAsia="en-US"/>
        </w:rPr>
        <w:t xml:space="preserve">предусмотрено 20,0 тыс. руб. Фактическое состояние средств </w:t>
      </w:r>
      <w:r w:rsidR="00427611" w:rsidRPr="00B12B22">
        <w:rPr>
          <w:bCs/>
          <w:sz w:val="28"/>
          <w:szCs w:val="28"/>
          <w:lang w:val="ru-RU" w:eastAsia="en-US"/>
        </w:rPr>
        <w:t>составило 0,0 тыс. руб</w:t>
      </w:r>
      <w:r w:rsidR="0009574E" w:rsidRPr="00B12B22">
        <w:rPr>
          <w:bCs/>
          <w:sz w:val="28"/>
          <w:szCs w:val="28"/>
          <w:lang w:val="ru-RU" w:eastAsia="en-US"/>
        </w:rPr>
        <w:t>.</w:t>
      </w:r>
      <w:r w:rsidR="00427611" w:rsidRPr="00B12B22">
        <w:rPr>
          <w:bCs/>
          <w:sz w:val="28"/>
          <w:szCs w:val="28"/>
          <w:lang w:val="ru-RU" w:eastAsia="en-US"/>
        </w:rPr>
        <w:t>, или 0 %.</w:t>
      </w:r>
      <w:r w:rsidR="00427611">
        <w:rPr>
          <w:bCs/>
          <w:sz w:val="28"/>
          <w:szCs w:val="28"/>
          <w:lang w:val="ru-RU" w:eastAsia="en-US"/>
        </w:rPr>
        <w:t xml:space="preserve"> </w:t>
      </w:r>
    </w:p>
    <w:p w:rsidR="00427611" w:rsidRPr="0009574E" w:rsidRDefault="00427611" w:rsidP="0009574E">
      <w:pPr>
        <w:widowControl w:val="0"/>
        <w:spacing w:line="276" w:lineRule="auto"/>
        <w:ind w:firstLine="851"/>
        <w:rPr>
          <w:bCs/>
          <w:color w:val="C00000"/>
          <w:sz w:val="28"/>
          <w:szCs w:val="28"/>
          <w:lang w:val="ru-RU" w:eastAsia="en-US"/>
        </w:rPr>
      </w:pPr>
      <w:r>
        <w:rPr>
          <w:bCs/>
          <w:sz w:val="28"/>
          <w:szCs w:val="28"/>
          <w:lang w:val="ru-RU" w:eastAsia="en-US"/>
        </w:rPr>
        <w:t>Контрольное событие данной программы не исполнено.</w:t>
      </w:r>
    </w:p>
    <w:p w:rsidR="00525566" w:rsidRPr="008D23D0" w:rsidRDefault="00525566" w:rsidP="00632065">
      <w:pPr>
        <w:widowControl w:val="0"/>
        <w:spacing w:line="276" w:lineRule="auto"/>
        <w:ind w:firstLine="851"/>
        <w:rPr>
          <w:bCs/>
          <w:sz w:val="28"/>
          <w:szCs w:val="28"/>
          <w:lang w:val="ru-RU" w:eastAsia="en-US"/>
        </w:rPr>
      </w:pPr>
      <w:r w:rsidRPr="008D23D0">
        <w:rPr>
          <w:bCs/>
          <w:sz w:val="28"/>
          <w:szCs w:val="28"/>
          <w:lang w:val="ru-RU" w:eastAsia="en-US"/>
        </w:rPr>
        <w:t xml:space="preserve">Отчет об исполнении плана реализации муниципальной программы по итогам </w:t>
      </w:r>
      <w:r w:rsidR="00042422">
        <w:rPr>
          <w:bCs/>
          <w:sz w:val="28"/>
          <w:szCs w:val="28"/>
          <w:lang w:val="ru-RU" w:eastAsia="en-US"/>
        </w:rPr>
        <w:t>за 9</w:t>
      </w:r>
      <w:r w:rsidR="005E6B9E">
        <w:rPr>
          <w:bCs/>
          <w:sz w:val="28"/>
          <w:szCs w:val="28"/>
          <w:lang w:val="ru-RU" w:eastAsia="en-US"/>
        </w:rPr>
        <w:t xml:space="preserve"> месяцев 2024</w:t>
      </w:r>
      <w:r w:rsidRPr="008D23D0">
        <w:rPr>
          <w:bCs/>
          <w:sz w:val="28"/>
          <w:szCs w:val="28"/>
          <w:lang w:val="ru-RU" w:eastAsia="en-US"/>
        </w:rPr>
        <w:t xml:space="preserve"> года представлен в приложении к пояснительной информации.</w:t>
      </w:r>
    </w:p>
    <w:sectPr w:rsidR="00525566" w:rsidRPr="008D23D0" w:rsidSect="008A77F1">
      <w:footerReference w:type="default" r:id="rId6"/>
      <w:pgSz w:w="11906" w:h="16838"/>
      <w:pgMar w:top="993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6A73" w:rsidRDefault="00DD6A73" w:rsidP="002E212B">
      <w:r>
        <w:separator/>
      </w:r>
    </w:p>
  </w:endnote>
  <w:endnote w:type="continuationSeparator" w:id="1">
    <w:p w:rsidR="00DD6A73" w:rsidRDefault="00DD6A73" w:rsidP="002E21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5566" w:rsidRDefault="00322EEF">
    <w:pPr>
      <w:pStyle w:val="ab"/>
      <w:jc w:val="right"/>
    </w:pPr>
    <w:fldSimple w:instr=" PAGE   \* MERGEFORMAT ">
      <w:r w:rsidR="000C4594">
        <w:rPr>
          <w:noProof/>
        </w:rPr>
        <w:t>1</w:t>
      </w:r>
    </w:fldSimple>
  </w:p>
  <w:p w:rsidR="00525566" w:rsidRDefault="00525566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6A73" w:rsidRDefault="00DD6A73" w:rsidP="002E212B">
      <w:r>
        <w:separator/>
      </w:r>
    </w:p>
  </w:footnote>
  <w:footnote w:type="continuationSeparator" w:id="1">
    <w:p w:rsidR="00DD6A73" w:rsidRDefault="00DD6A73" w:rsidP="002E212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105A"/>
    <w:rsid w:val="00000559"/>
    <w:rsid w:val="000037A5"/>
    <w:rsid w:val="00021A70"/>
    <w:rsid w:val="00026816"/>
    <w:rsid w:val="00026B62"/>
    <w:rsid w:val="00032EDB"/>
    <w:rsid w:val="000347DC"/>
    <w:rsid w:val="0003588F"/>
    <w:rsid w:val="000408E7"/>
    <w:rsid w:val="000417C3"/>
    <w:rsid w:val="00042422"/>
    <w:rsid w:val="00046FB7"/>
    <w:rsid w:val="00050614"/>
    <w:rsid w:val="00054DE3"/>
    <w:rsid w:val="00056AC7"/>
    <w:rsid w:val="000619E1"/>
    <w:rsid w:val="00071BEA"/>
    <w:rsid w:val="0008027F"/>
    <w:rsid w:val="00085981"/>
    <w:rsid w:val="0009574E"/>
    <w:rsid w:val="00096606"/>
    <w:rsid w:val="000A30DF"/>
    <w:rsid w:val="000A4A65"/>
    <w:rsid w:val="000B709A"/>
    <w:rsid w:val="000C36EF"/>
    <w:rsid w:val="000C4456"/>
    <w:rsid w:val="000C4594"/>
    <w:rsid w:val="000C73BD"/>
    <w:rsid w:val="000C7E03"/>
    <w:rsid w:val="000D7823"/>
    <w:rsid w:val="000E0EC8"/>
    <w:rsid w:val="000E52A8"/>
    <w:rsid w:val="000F0C4B"/>
    <w:rsid w:val="000F3347"/>
    <w:rsid w:val="00103FE3"/>
    <w:rsid w:val="00110C33"/>
    <w:rsid w:val="001169E2"/>
    <w:rsid w:val="00123C5B"/>
    <w:rsid w:val="00124C00"/>
    <w:rsid w:val="001334A0"/>
    <w:rsid w:val="001435A4"/>
    <w:rsid w:val="00154D26"/>
    <w:rsid w:val="00163D74"/>
    <w:rsid w:val="001731AC"/>
    <w:rsid w:val="001735FA"/>
    <w:rsid w:val="0017403E"/>
    <w:rsid w:val="00174A5D"/>
    <w:rsid w:val="00184F73"/>
    <w:rsid w:val="00187344"/>
    <w:rsid w:val="00194F5E"/>
    <w:rsid w:val="00194FF2"/>
    <w:rsid w:val="001A00CF"/>
    <w:rsid w:val="001A6EF8"/>
    <w:rsid w:val="001B0761"/>
    <w:rsid w:val="001B6E9C"/>
    <w:rsid w:val="001B7B59"/>
    <w:rsid w:val="001C23FB"/>
    <w:rsid w:val="001C2E34"/>
    <w:rsid w:val="001C3ECA"/>
    <w:rsid w:val="001C3FC7"/>
    <w:rsid w:val="001D06B9"/>
    <w:rsid w:val="001F13CF"/>
    <w:rsid w:val="001F6C7D"/>
    <w:rsid w:val="00200454"/>
    <w:rsid w:val="002063A3"/>
    <w:rsid w:val="002122B5"/>
    <w:rsid w:val="0022085D"/>
    <w:rsid w:val="0023532C"/>
    <w:rsid w:val="00242EAA"/>
    <w:rsid w:val="00246436"/>
    <w:rsid w:val="00250354"/>
    <w:rsid w:val="002621A6"/>
    <w:rsid w:val="00265092"/>
    <w:rsid w:val="00265898"/>
    <w:rsid w:val="00265CB6"/>
    <w:rsid w:val="00267B69"/>
    <w:rsid w:val="002726F2"/>
    <w:rsid w:val="00272F4F"/>
    <w:rsid w:val="00273A5F"/>
    <w:rsid w:val="00273BA6"/>
    <w:rsid w:val="002765AF"/>
    <w:rsid w:val="0028122A"/>
    <w:rsid w:val="0029043D"/>
    <w:rsid w:val="002A1562"/>
    <w:rsid w:val="002A1BC9"/>
    <w:rsid w:val="002A1FF1"/>
    <w:rsid w:val="002A7803"/>
    <w:rsid w:val="002B1011"/>
    <w:rsid w:val="002B15E7"/>
    <w:rsid w:val="002C0EBC"/>
    <w:rsid w:val="002C16FB"/>
    <w:rsid w:val="002C401A"/>
    <w:rsid w:val="002D376C"/>
    <w:rsid w:val="002D5CEE"/>
    <w:rsid w:val="002E1E2E"/>
    <w:rsid w:val="002E212B"/>
    <w:rsid w:val="002F1DF8"/>
    <w:rsid w:val="002F2C80"/>
    <w:rsid w:val="002F6536"/>
    <w:rsid w:val="00322E3C"/>
    <w:rsid w:val="00322EEF"/>
    <w:rsid w:val="00325430"/>
    <w:rsid w:val="003355D9"/>
    <w:rsid w:val="003431DC"/>
    <w:rsid w:val="00346CFA"/>
    <w:rsid w:val="00353E93"/>
    <w:rsid w:val="00362423"/>
    <w:rsid w:val="003657E0"/>
    <w:rsid w:val="00370892"/>
    <w:rsid w:val="00373194"/>
    <w:rsid w:val="003844BE"/>
    <w:rsid w:val="003A2810"/>
    <w:rsid w:val="003A300D"/>
    <w:rsid w:val="003B1449"/>
    <w:rsid w:val="003B1DDE"/>
    <w:rsid w:val="003B3E7F"/>
    <w:rsid w:val="003C28B1"/>
    <w:rsid w:val="003C4E78"/>
    <w:rsid w:val="003D1296"/>
    <w:rsid w:val="003D34D7"/>
    <w:rsid w:val="003E13E7"/>
    <w:rsid w:val="003E6AD3"/>
    <w:rsid w:val="00404F7F"/>
    <w:rsid w:val="00406C41"/>
    <w:rsid w:val="00407DF3"/>
    <w:rsid w:val="004223DA"/>
    <w:rsid w:val="00427611"/>
    <w:rsid w:val="00430619"/>
    <w:rsid w:val="004332AF"/>
    <w:rsid w:val="00441B44"/>
    <w:rsid w:val="004453D2"/>
    <w:rsid w:val="00445778"/>
    <w:rsid w:val="004475EC"/>
    <w:rsid w:val="00447A87"/>
    <w:rsid w:val="004505F7"/>
    <w:rsid w:val="0045275F"/>
    <w:rsid w:val="00453205"/>
    <w:rsid w:val="00454F9E"/>
    <w:rsid w:val="0046641E"/>
    <w:rsid w:val="00466D8C"/>
    <w:rsid w:val="00483305"/>
    <w:rsid w:val="00483B20"/>
    <w:rsid w:val="00486DD5"/>
    <w:rsid w:val="00491D71"/>
    <w:rsid w:val="00494783"/>
    <w:rsid w:val="004978CA"/>
    <w:rsid w:val="00497D1F"/>
    <w:rsid w:val="004A10F9"/>
    <w:rsid w:val="004A14F2"/>
    <w:rsid w:val="004B146A"/>
    <w:rsid w:val="004B4D04"/>
    <w:rsid w:val="004C674C"/>
    <w:rsid w:val="004D07B9"/>
    <w:rsid w:val="004D75AD"/>
    <w:rsid w:val="004E3325"/>
    <w:rsid w:val="004E3377"/>
    <w:rsid w:val="004F12A0"/>
    <w:rsid w:val="004F2526"/>
    <w:rsid w:val="004F46A8"/>
    <w:rsid w:val="004F6222"/>
    <w:rsid w:val="0050447A"/>
    <w:rsid w:val="005134E1"/>
    <w:rsid w:val="00514B5B"/>
    <w:rsid w:val="0051655D"/>
    <w:rsid w:val="0051666F"/>
    <w:rsid w:val="00520020"/>
    <w:rsid w:val="00525566"/>
    <w:rsid w:val="00525E3E"/>
    <w:rsid w:val="005267F0"/>
    <w:rsid w:val="00533620"/>
    <w:rsid w:val="00534CA0"/>
    <w:rsid w:val="00536A5E"/>
    <w:rsid w:val="005433BF"/>
    <w:rsid w:val="0054555D"/>
    <w:rsid w:val="005474DB"/>
    <w:rsid w:val="005511FE"/>
    <w:rsid w:val="005531CC"/>
    <w:rsid w:val="005549B3"/>
    <w:rsid w:val="0055650A"/>
    <w:rsid w:val="005638C5"/>
    <w:rsid w:val="00575EB8"/>
    <w:rsid w:val="005A2522"/>
    <w:rsid w:val="005A2FE5"/>
    <w:rsid w:val="005A46CC"/>
    <w:rsid w:val="005A73E4"/>
    <w:rsid w:val="005B525F"/>
    <w:rsid w:val="005B6556"/>
    <w:rsid w:val="005C1FC1"/>
    <w:rsid w:val="005C247A"/>
    <w:rsid w:val="005C5481"/>
    <w:rsid w:val="005D0001"/>
    <w:rsid w:val="005D001F"/>
    <w:rsid w:val="005E04DB"/>
    <w:rsid w:val="005E0AC7"/>
    <w:rsid w:val="005E6B9E"/>
    <w:rsid w:val="005F4BFD"/>
    <w:rsid w:val="0060705E"/>
    <w:rsid w:val="00612890"/>
    <w:rsid w:val="006150CF"/>
    <w:rsid w:val="0062508B"/>
    <w:rsid w:val="00631D0F"/>
    <w:rsid w:val="00632065"/>
    <w:rsid w:val="00633369"/>
    <w:rsid w:val="00635CF7"/>
    <w:rsid w:val="0064033A"/>
    <w:rsid w:val="006438E3"/>
    <w:rsid w:val="00652885"/>
    <w:rsid w:val="0066615A"/>
    <w:rsid w:val="00677AE5"/>
    <w:rsid w:val="00680B8A"/>
    <w:rsid w:val="00682373"/>
    <w:rsid w:val="006832C6"/>
    <w:rsid w:val="00687BA0"/>
    <w:rsid w:val="006902BB"/>
    <w:rsid w:val="00692838"/>
    <w:rsid w:val="006966A4"/>
    <w:rsid w:val="006A3091"/>
    <w:rsid w:val="006A65B9"/>
    <w:rsid w:val="006A66D8"/>
    <w:rsid w:val="006C181E"/>
    <w:rsid w:val="006C2339"/>
    <w:rsid w:val="006D4085"/>
    <w:rsid w:val="006E4770"/>
    <w:rsid w:val="006E7AF3"/>
    <w:rsid w:val="007040D3"/>
    <w:rsid w:val="00707547"/>
    <w:rsid w:val="00707D74"/>
    <w:rsid w:val="00707E22"/>
    <w:rsid w:val="00732493"/>
    <w:rsid w:val="007378BA"/>
    <w:rsid w:val="00761775"/>
    <w:rsid w:val="00774201"/>
    <w:rsid w:val="00775793"/>
    <w:rsid w:val="00777D0C"/>
    <w:rsid w:val="00780110"/>
    <w:rsid w:val="00782C86"/>
    <w:rsid w:val="00784AA7"/>
    <w:rsid w:val="007940C5"/>
    <w:rsid w:val="007965B1"/>
    <w:rsid w:val="007A1EDC"/>
    <w:rsid w:val="007A2C46"/>
    <w:rsid w:val="007A6C46"/>
    <w:rsid w:val="007A76EF"/>
    <w:rsid w:val="007A7930"/>
    <w:rsid w:val="007B199A"/>
    <w:rsid w:val="007B523F"/>
    <w:rsid w:val="007B5DF7"/>
    <w:rsid w:val="007D5CDA"/>
    <w:rsid w:val="007E101B"/>
    <w:rsid w:val="007F115B"/>
    <w:rsid w:val="007F5F16"/>
    <w:rsid w:val="00801DCF"/>
    <w:rsid w:val="008109EA"/>
    <w:rsid w:val="00811004"/>
    <w:rsid w:val="00816577"/>
    <w:rsid w:val="00832905"/>
    <w:rsid w:val="00836A71"/>
    <w:rsid w:val="0084034B"/>
    <w:rsid w:val="00841C2B"/>
    <w:rsid w:val="00843558"/>
    <w:rsid w:val="008449E9"/>
    <w:rsid w:val="00852AC1"/>
    <w:rsid w:val="00856406"/>
    <w:rsid w:val="00860823"/>
    <w:rsid w:val="008641CE"/>
    <w:rsid w:val="0087225A"/>
    <w:rsid w:val="0087610B"/>
    <w:rsid w:val="00880931"/>
    <w:rsid w:val="0088175C"/>
    <w:rsid w:val="0088320A"/>
    <w:rsid w:val="00883B61"/>
    <w:rsid w:val="00885A8E"/>
    <w:rsid w:val="00897E3F"/>
    <w:rsid w:val="008A0202"/>
    <w:rsid w:val="008A3DE7"/>
    <w:rsid w:val="008A77F1"/>
    <w:rsid w:val="008B19AA"/>
    <w:rsid w:val="008B6CAA"/>
    <w:rsid w:val="008C3193"/>
    <w:rsid w:val="008C7E4E"/>
    <w:rsid w:val="008D23D0"/>
    <w:rsid w:val="008E43C2"/>
    <w:rsid w:val="008E58F3"/>
    <w:rsid w:val="008E72A1"/>
    <w:rsid w:val="008F67C6"/>
    <w:rsid w:val="00912798"/>
    <w:rsid w:val="0092105A"/>
    <w:rsid w:val="00922A94"/>
    <w:rsid w:val="00922F8F"/>
    <w:rsid w:val="009252F6"/>
    <w:rsid w:val="00926B10"/>
    <w:rsid w:val="00930745"/>
    <w:rsid w:val="009331DA"/>
    <w:rsid w:val="00954162"/>
    <w:rsid w:val="009635D7"/>
    <w:rsid w:val="00964732"/>
    <w:rsid w:val="0096566E"/>
    <w:rsid w:val="0098200F"/>
    <w:rsid w:val="00984432"/>
    <w:rsid w:val="00985B8E"/>
    <w:rsid w:val="009930A4"/>
    <w:rsid w:val="00993B60"/>
    <w:rsid w:val="00995882"/>
    <w:rsid w:val="00996511"/>
    <w:rsid w:val="009B1952"/>
    <w:rsid w:val="009B338E"/>
    <w:rsid w:val="009B5349"/>
    <w:rsid w:val="009C6773"/>
    <w:rsid w:val="009D09F4"/>
    <w:rsid w:val="009D15B1"/>
    <w:rsid w:val="009D5213"/>
    <w:rsid w:val="009E627B"/>
    <w:rsid w:val="009E74D0"/>
    <w:rsid w:val="009F495C"/>
    <w:rsid w:val="009F72D2"/>
    <w:rsid w:val="00A22941"/>
    <w:rsid w:val="00A3062B"/>
    <w:rsid w:val="00A35C41"/>
    <w:rsid w:val="00A36660"/>
    <w:rsid w:val="00A45C44"/>
    <w:rsid w:val="00A54EC8"/>
    <w:rsid w:val="00A55EB5"/>
    <w:rsid w:val="00A60B1C"/>
    <w:rsid w:val="00A657F7"/>
    <w:rsid w:val="00A7380D"/>
    <w:rsid w:val="00A81312"/>
    <w:rsid w:val="00A9726A"/>
    <w:rsid w:val="00AA2D33"/>
    <w:rsid w:val="00AC5794"/>
    <w:rsid w:val="00AD789E"/>
    <w:rsid w:val="00AE3962"/>
    <w:rsid w:val="00AF3F2B"/>
    <w:rsid w:val="00B076CA"/>
    <w:rsid w:val="00B100CB"/>
    <w:rsid w:val="00B12B22"/>
    <w:rsid w:val="00B23D76"/>
    <w:rsid w:val="00B24E57"/>
    <w:rsid w:val="00B42B09"/>
    <w:rsid w:val="00B4519D"/>
    <w:rsid w:val="00B56D1E"/>
    <w:rsid w:val="00B70C4A"/>
    <w:rsid w:val="00B7214F"/>
    <w:rsid w:val="00B755B3"/>
    <w:rsid w:val="00B80271"/>
    <w:rsid w:val="00B81FF4"/>
    <w:rsid w:val="00B85F47"/>
    <w:rsid w:val="00BA02B7"/>
    <w:rsid w:val="00BA3AF5"/>
    <w:rsid w:val="00BA4E65"/>
    <w:rsid w:val="00BA557B"/>
    <w:rsid w:val="00BC58D9"/>
    <w:rsid w:val="00BC615A"/>
    <w:rsid w:val="00BC6B54"/>
    <w:rsid w:val="00BD406A"/>
    <w:rsid w:val="00BD43BE"/>
    <w:rsid w:val="00BD5896"/>
    <w:rsid w:val="00BD6CBB"/>
    <w:rsid w:val="00BE163F"/>
    <w:rsid w:val="00BE5C69"/>
    <w:rsid w:val="00BF5CA9"/>
    <w:rsid w:val="00BF6FC2"/>
    <w:rsid w:val="00C043CA"/>
    <w:rsid w:val="00C129AB"/>
    <w:rsid w:val="00C17849"/>
    <w:rsid w:val="00C20FDF"/>
    <w:rsid w:val="00C26F8E"/>
    <w:rsid w:val="00C35A31"/>
    <w:rsid w:val="00C40051"/>
    <w:rsid w:val="00C500D9"/>
    <w:rsid w:val="00C50DDB"/>
    <w:rsid w:val="00C64A87"/>
    <w:rsid w:val="00C64C2A"/>
    <w:rsid w:val="00C65147"/>
    <w:rsid w:val="00C7796B"/>
    <w:rsid w:val="00C77FC7"/>
    <w:rsid w:val="00C94254"/>
    <w:rsid w:val="00C94DB4"/>
    <w:rsid w:val="00C94E8E"/>
    <w:rsid w:val="00C97F6A"/>
    <w:rsid w:val="00CA1D49"/>
    <w:rsid w:val="00CA5660"/>
    <w:rsid w:val="00CB3280"/>
    <w:rsid w:val="00CB464E"/>
    <w:rsid w:val="00CB62B9"/>
    <w:rsid w:val="00CB66FE"/>
    <w:rsid w:val="00CB72C9"/>
    <w:rsid w:val="00CC26DD"/>
    <w:rsid w:val="00CC4901"/>
    <w:rsid w:val="00CC5A2B"/>
    <w:rsid w:val="00CD6370"/>
    <w:rsid w:val="00CD7D47"/>
    <w:rsid w:val="00CD7FBC"/>
    <w:rsid w:val="00CE39CB"/>
    <w:rsid w:val="00CF279A"/>
    <w:rsid w:val="00CF4C8F"/>
    <w:rsid w:val="00CF64F5"/>
    <w:rsid w:val="00D05847"/>
    <w:rsid w:val="00D122DE"/>
    <w:rsid w:val="00D13310"/>
    <w:rsid w:val="00D13A48"/>
    <w:rsid w:val="00D23C16"/>
    <w:rsid w:val="00D27C56"/>
    <w:rsid w:val="00D41EC7"/>
    <w:rsid w:val="00D421B8"/>
    <w:rsid w:val="00D743C5"/>
    <w:rsid w:val="00D74D40"/>
    <w:rsid w:val="00D77372"/>
    <w:rsid w:val="00D825D4"/>
    <w:rsid w:val="00D83BE1"/>
    <w:rsid w:val="00D96DC2"/>
    <w:rsid w:val="00DC02EB"/>
    <w:rsid w:val="00DD54D2"/>
    <w:rsid w:val="00DD5CEA"/>
    <w:rsid w:val="00DD6A73"/>
    <w:rsid w:val="00DD76DD"/>
    <w:rsid w:val="00DF2D07"/>
    <w:rsid w:val="00E10796"/>
    <w:rsid w:val="00E30BE5"/>
    <w:rsid w:val="00E32652"/>
    <w:rsid w:val="00E375D5"/>
    <w:rsid w:val="00E45F5A"/>
    <w:rsid w:val="00E55442"/>
    <w:rsid w:val="00E62A79"/>
    <w:rsid w:val="00E641F1"/>
    <w:rsid w:val="00E724B6"/>
    <w:rsid w:val="00E737D5"/>
    <w:rsid w:val="00E73A52"/>
    <w:rsid w:val="00E816E9"/>
    <w:rsid w:val="00E81EA0"/>
    <w:rsid w:val="00E85AA0"/>
    <w:rsid w:val="00E8747B"/>
    <w:rsid w:val="00E878A2"/>
    <w:rsid w:val="00E924E5"/>
    <w:rsid w:val="00E9357E"/>
    <w:rsid w:val="00E9752A"/>
    <w:rsid w:val="00EA15F7"/>
    <w:rsid w:val="00EB13B6"/>
    <w:rsid w:val="00EB255C"/>
    <w:rsid w:val="00EB4D87"/>
    <w:rsid w:val="00EB5010"/>
    <w:rsid w:val="00EC3922"/>
    <w:rsid w:val="00EC7DE1"/>
    <w:rsid w:val="00ED0F17"/>
    <w:rsid w:val="00ED7BA6"/>
    <w:rsid w:val="00EE1617"/>
    <w:rsid w:val="00EE2555"/>
    <w:rsid w:val="00EE39F5"/>
    <w:rsid w:val="00EF1F34"/>
    <w:rsid w:val="00EF3186"/>
    <w:rsid w:val="00EF46AB"/>
    <w:rsid w:val="00EF50DE"/>
    <w:rsid w:val="00F02C0B"/>
    <w:rsid w:val="00F135E9"/>
    <w:rsid w:val="00F16EC5"/>
    <w:rsid w:val="00F20DCA"/>
    <w:rsid w:val="00F319A5"/>
    <w:rsid w:val="00F34E5E"/>
    <w:rsid w:val="00F427B1"/>
    <w:rsid w:val="00F459C1"/>
    <w:rsid w:val="00F47D12"/>
    <w:rsid w:val="00F51AE4"/>
    <w:rsid w:val="00F5249C"/>
    <w:rsid w:val="00F61A9D"/>
    <w:rsid w:val="00F70EA2"/>
    <w:rsid w:val="00F7745A"/>
    <w:rsid w:val="00F95600"/>
    <w:rsid w:val="00FA6DC4"/>
    <w:rsid w:val="00FB4EB8"/>
    <w:rsid w:val="00FC5D7E"/>
    <w:rsid w:val="00FD30A2"/>
    <w:rsid w:val="00FE0688"/>
    <w:rsid w:val="00FE34C2"/>
    <w:rsid w:val="00FF04EB"/>
    <w:rsid w:val="00FF45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05A"/>
    <w:rPr>
      <w:rFonts w:ascii="Times New Roman" w:eastAsia="Times New Roman" w:hAnsi="Times New Roman"/>
      <w:lang w:val="en-GB"/>
    </w:rPr>
  </w:style>
  <w:style w:type="paragraph" w:styleId="3">
    <w:name w:val="heading 3"/>
    <w:basedOn w:val="a"/>
    <w:next w:val="a"/>
    <w:link w:val="30"/>
    <w:uiPriority w:val="99"/>
    <w:qFormat/>
    <w:rsid w:val="0092105A"/>
    <w:pPr>
      <w:keepNext/>
      <w:jc w:val="both"/>
      <w:outlineLvl w:val="2"/>
    </w:pPr>
    <w:rPr>
      <w:sz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92105A"/>
    <w:rPr>
      <w:rFonts w:ascii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92105A"/>
    <w:rPr>
      <w:rFonts w:cs="Times New Roman"/>
    </w:rPr>
  </w:style>
  <w:style w:type="paragraph" w:styleId="a3">
    <w:name w:val="Body Text Indent"/>
    <w:basedOn w:val="a"/>
    <w:link w:val="a4"/>
    <w:uiPriority w:val="99"/>
    <w:rsid w:val="00FD30A2"/>
    <w:pPr>
      <w:spacing w:line="400" w:lineRule="exact"/>
      <w:ind w:firstLine="851"/>
      <w:jc w:val="both"/>
    </w:pPr>
    <w:rPr>
      <w:sz w:val="28"/>
      <w:lang w:val="ru-RU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FD30A2"/>
    <w:rPr>
      <w:rFonts w:ascii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99"/>
    <w:rsid w:val="00FD30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99"/>
    <w:qFormat/>
    <w:rsid w:val="00491D7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paragraph" w:styleId="a7">
    <w:name w:val="Balloon Text"/>
    <w:basedOn w:val="a"/>
    <w:link w:val="a8"/>
    <w:uiPriority w:val="99"/>
    <w:semiHidden/>
    <w:rsid w:val="00F135E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135E9"/>
    <w:rPr>
      <w:rFonts w:ascii="Tahoma" w:hAnsi="Tahoma" w:cs="Tahoma"/>
      <w:sz w:val="16"/>
      <w:szCs w:val="16"/>
      <w:lang w:val="en-GB" w:eastAsia="ru-RU"/>
    </w:rPr>
  </w:style>
  <w:style w:type="paragraph" w:styleId="a9">
    <w:name w:val="header"/>
    <w:basedOn w:val="a"/>
    <w:link w:val="aa"/>
    <w:uiPriority w:val="99"/>
    <w:semiHidden/>
    <w:rsid w:val="002E212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locked/>
    <w:rsid w:val="002E212B"/>
    <w:rPr>
      <w:rFonts w:ascii="Times New Roman" w:hAnsi="Times New Roman" w:cs="Times New Roman"/>
      <w:sz w:val="20"/>
      <w:szCs w:val="20"/>
      <w:lang w:val="en-GB" w:eastAsia="ru-RU"/>
    </w:rPr>
  </w:style>
  <w:style w:type="paragraph" w:styleId="ab">
    <w:name w:val="footer"/>
    <w:basedOn w:val="a"/>
    <w:link w:val="ac"/>
    <w:uiPriority w:val="99"/>
    <w:rsid w:val="002E212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2E212B"/>
    <w:rPr>
      <w:rFonts w:ascii="Times New Roman" w:hAnsi="Times New Roman" w:cs="Times New Roman"/>
      <w:sz w:val="20"/>
      <w:szCs w:val="20"/>
      <w:lang w:val="en-GB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1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Горная</cp:lastModifiedBy>
  <cp:revision>68</cp:revision>
  <cp:lastPrinted>2016-07-18T12:41:00Z</cp:lastPrinted>
  <dcterms:created xsi:type="dcterms:W3CDTF">2015-01-30T12:55:00Z</dcterms:created>
  <dcterms:modified xsi:type="dcterms:W3CDTF">2024-10-10T06:46:00Z</dcterms:modified>
</cp:coreProperties>
</file>